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525"/>
        <w:tblW w:w="98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8"/>
      </w:tblGrid>
      <w:tr>
        <w:trPr>
          <w:trHeight w:val="1787" w:hRule="atLeast"/>
        </w:trPr>
        <w:tc>
          <w:tcPr>
            <w:tcW w:w="9818" w:type="dxa"/>
            <w:tcBorders/>
          </w:tcPr>
          <w:p>
            <w:pPr>
              <w:pStyle w:val="Normal"/>
              <w:jc w:val="center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>SOLICITAÇÃO PARA CANCELAMENTO DE REGISTRO DE PESSOA JURÍDICA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07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  <w:t>Senhor(a) Presidente do Conselho Regional de Medicina Veterinária do Estado do Acre:</w:t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  <w:t xml:space="preserve">A empresa </w:t>
            </w:r>
            <w:r>
              <w:fldChar w:fldCharType="begin">
                <w:ffData>
                  <w:name w:val="Texto1"/>
                  <w:enabled/>
                  <w:calcOnExit w:val="0"/>
                  <w:statusText w:type="text" w:val="DIGITE AQUI A RAZÃO SOCIAL DA EMPRESA"/>
                  <w:textInput/>
                </w:ffData>
              </w:fldChar>
            </w:r>
            <w:r>
              <w:rPr>
                <w:b/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0" w:name="Texto1_Copia_1"/>
            <w:r>
              <w:rPr>
                <w:rFonts w:eastAsia="Times New Roman" w:ascii="Verdana" w:hAnsi="Verdana"/>
                <w:b/>
                <w:lang w:eastAsia="pt-BR"/>
              </w:rPr>
            </w:r>
            <w:r>
              <w:rPr>
                <w:b/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b/>
                <w:lang w:eastAsia="pt-BR"/>
              </w:rPr>
              <w:t>     </w:t>
            </w:r>
            <w:r>
              <w:rPr>
                <w:rFonts w:eastAsia="Times New Roman" w:ascii="Verdana" w:hAnsi="Verdana"/>
                <w:b/>
                <w:lang w:eastAsia="pt-BR"/>
              </w:rPr>
            </w:r>
            <w:r>
              <w:rPr>
                <w:b/>
                <w:rFonts w:eastAsia="Times New Roman" w:ascii="Verdana" w:hAnsi="Verdana"/>
                <w:lang w:eastAsia="pt-BR"/>
              </w:rPr>
              <w:fldChar w:fldCharType="end"/>
            </w:r>
            <w:bookmarkEnd w:id="0"/>
            <w:r>
              <w:rPr>
                <w:rFonts w:eastAsia="Times New Roman" w:ascii="Verdana" w:hAnsi="Verdana"/>
                <w:b/>
                <w:lang w:eastAsia="pt-BR"/>
              </w:rPr>
              <w:t>,</w:t>
            </w:r>
            <w:r>
              <w:rPr>
                <w:rFonts w:eastAsia="Times New Roman" w:ascii="Verdana" w:hAnsi="Verdana"/>
                <w:lang w:eastAsia="pt-BR"/>
              </w:rPr>
              <w:t xml:space="preserve"> inscrita no CRMV-AC sob o Nº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1" w:name="Texto8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     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End w:id="1"/>
            <w:r>
              <w:rPr>
                <w:rFonts w:eastAsia="Times New Roman" w:ascii="Verdana" w:hAnsi="Verdana"/>
                <w:lang w:eastAsia="pt-BR"/>
              </w:rPr>
              <w:t xml:space="preserve">, CNPJ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2" w:name="Texto2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     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End w:id="2"/>
            <w:r>
              <w:rPr>
                <w:rFonts w:eastAsia="Times New Roman" w:ascii="Verdana" w:hAnsi="Verdana"/>
                <w:b/>
                <w:lang w:eastAsia="pt-BR"/>
              </w:rPr>
              <w:t xml:space="preserve">, </w:t>
            </w:r>
            <w:r>
              <w:rPr>
                <w:rFonts w:eastAsia="Times New Roman" w:ascii="Verdana" w:hAnsi="Verdana"/>
                <w:lang w:eastAsia="pt-BR"/>
              </w:rPr>
              <w:t xml:space="preserve">Pessoa Jurídica vem à presença de Vossa Senhoria requerer CANCELAMENTO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3" w:name="Selecionar1"/>
            <w:bookmarkStart w:id="4" w:name="Selecionar1"/>
            <w:bookmarkEnd w:id="4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5" w:name="Selecionar1_Copia_1"/>
            <w:bookmarkEnd w:id="5"/>
            <w:r>
              <w:rPr>
                <w:rFonts w:eastAsia="Times New Roman" w:ascii="Verdana" w:hAnsi="Verdana"/>
                <w:lang w:eastAsia="pt-BR"/>
              </w:rPr>
              <w:t xml:space="preserve"> ou SUSPENÇÃO </w:t>
            </w:r>
            <w:r>
              <w:fldChar w:fldCharType="begin">
                <w:ffData>
                  <w:name w:val="Selecionar1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6" w:name="Selecionar1_Copia_1_Copia_1"/>
            <w:bookmarkStart w:id="7" w:name="Selecionar1_Copia_1_Copia_1"/>
            <w:bookmarkEnd w:id="7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8" w:name="Selecionar1_Copia_1"/>
            <w:bookmarkStart w:id="9" w:name="_GoBack"/>
            <w:bookmarkEnd w:id="8"/>
            <w:bookmarkEnd w:id="9"/>
            <w:r>
              <w:rPr>
                <w:rFonts w:eastAsia="Times New Roman" w:ascii="Verdana" w:hAnsi="Verdana"/>
                <w:lang w:eastAsia="pt-BR"/>
              </w:rPr>
              <w:t xml:space="preserve"> DO REGISTRO, por motivo de: </w:t>
            </w:r>
            <w:r>
              <w:fldChar w:fldCharType="begin">
                <w:ffData>
                  <w:name w:val="Texto8 Copia 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     </w:t>
            </w:r>
            <w:r/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>1 - Baixa das atividades perante:</w:t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Selecionar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10" w:name="Selecionar1_Copia_2"/>
            <w:bookmarkStart w:id="11" w:name="Selecionar1_Copia_2"/>
            <w:bookmarkEnd w:id="1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12" w:name="Selecionar1_Copia_2"/>
            <w:bookmarkStart w:id="13" w:name="Selecionar1_Copia_3"/>
            <w:bookmarkEnd w:id="12"/>
            <w:bookmarkEnd w:id="13"/>
            <w:r>
              <w:rPr>
                <w:rFonts w:eastAsia="Times New Roman" w:ascii="Verdana" w:hAnsi="Verdana"/>
                <w:lang w:eastAsia="pt-BR"/>
              </w:rPr>
              <w:t xml:space="preserve"> Junta Comercial (anexar documento);</w:t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14" w:name="Selecionar2"/>
            <w:bookmarkStart w:id="15" w:name="Selecionar2"/>
            <w:bookmarkEnd w:id="15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16" w:name="Selecionar2_Copia_1"/>
            <w:bookmarkStart w:id="17" w:name="Selecionar2_Copia_1"/>
            <w:bookmarkEnd w:id="16"/>
            <w:bookmarkEnd w:id="17"/>
            <w:r>
              <w:rPr>
                <w:rFonts w:eastAsia="Times New Roman" w:ascii="Verdana" w:hAnsi="Verdana"/>
                <w:lang w:eastAsia="pt-BR"/>
              </w:rPr>
              <w:t xml:space="preserve"> Cartório de Registro Civil (anexar documento); ou</w:t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18" w:name="Selecionar3"/>
            <w:bookmarkStart w:id="19" w:name="Selecionar3"/>
            <w:bookmarkEnd w:id="19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20" w:name="Selecionar3_Copia_1"/>
            <w:bookmarkStart w:id="21" w:name="Selecionar3_Copia_1"/>
            <w:bookmarkEnd w:id="20"/>
            <w:bookmarkEnd w:id="21"/>
            <w:r>
              <w:rPr>
                <w:rFonts w:eastAsia="Times New Roman" w:ascii="Verdana" w:hAnsi="Verdana"/>
                <w:lang w:eastAsia="pt-BR"/>
              </w:rPr>
              <w:t xml:space="preserve"> Receitas Federal e Estadual (anexar documento);</w:t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>2 – Alteração de objetivo social</w:t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Selecionar3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22" w:name="Selecionar3_Copia_2"/>
            <w:bookmarkStart w:id="23" w:name="Selecionar3_Copia_2"/>
            <w:bookmarkEnd w:id="23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24" w:name="Selecionar3_Copia_2"/>
            <w:bookmarkEnd w:id="24"/>
            <w:r>
              <w:rPr>
                <w:rFonts w:eastAsia="Times New Roman" w:ascii="Verdana" w:hAnsi="Verdana"/>
                <w:lang w:eastAsia="pt-BR"/>
              </w:rPr>
              <w:t xml:space="preserve">  Mudança de objetivo social;</w:t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FORMCHECKBOX </w:instrText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bookmarkStart w:id="25" w:name="Selecionar4"/>
            <w:bookmarkStart w:id="26" w:name="Selecionar4"/>
            <w:bookmarkEnd w:id="26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Start w:id="27" w:name="Selecionar4_Copia_1"/>
            <w:bookmarkStart w:id="28" w:name="Selecionar4_Copia_1"/>
            <w:bookmarkEnd w:id="27"/>
            <w:bookmarkEnd w:id="28"/>
            <w:r>
              <w:rPr>
                <w:rFonts w:eastAsia="Times New Roman" w:ascii="Verdana" w:hAnsi="Verdana"/>
                <w:lang w:eastAsia="pt-BR"/>
              </w:rPr>
              <w:t xml:space="preserve"> Exclusão do seu objetivo social referente à atividade ligada à Medicina Veterinária ou à Zootecnia (conforme contrato social e/ou alterações em anexo).</w:t>
            </w:r>
          </w:p>
          <w:p>
            <w:pPr>
              <w:pStyle w:val="Normal"/>
              <w:spacing w:lineRule="auto" w:line="240" w:before="0" w:after="0"/>
              <w:ind w:firstLine="88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 xml:space="preserve">3 - </w:t>
            </w:r>
            <w:r>
              <w:rPr>
                <w:rFonts w:eastAsia="Times New Roman" w:ascii="Verdana" w:hAnsi="Verdana"/>
                <w:b/>
                <w:bCs/>
                <w:lang w:eastAsia="pt-BR"/>
              </w:rPr>
              <w:t>Estou ciente que</w:t>
            </w:r>
            <w:r>
              <w:rPr>
                <w:rFonts w:eastAsia="Times New Roman" w:ascii="Verdana" w:hAnsi="Verdana"/>
                <w:b w:val="false"/>
                <w:bCs w:val="false"/>
                <w:lang w:eastAsia="pt-BR"/>
              </w:rPr>
              <w:t xml:space="preserve">, conforme a Resolução CFMV nº. 1475/2022, em seu art. </w:t>
            </w:r>
            <w:r>
              <w:rPr>
                <w:rFonts w:eastAsia="Times New Roman" w:ascii="Verdana" w:hAnsi="Verdana"/>
                <w:b w:val="false"/>
                <w:bCs w:val="false"/>
                <w:lang w:eastAsia="pt-BR"/>
              </w:rPr>
              <w:t>44</w:t>
            </w:r>
            <w:r>
              <w:rPr>
                <w:rFonts w:eastAsia="Times New Roman" w:ascii="Verdana" w:hAnsi="Verdana"/>
                <w:b w:val="false"/>
                <w:bCs w:val="false"/>
                <w:lang w:eastAsia="pt-BR"/>
              </w:rPr>
              <w:t>: “Os pedidos de cancelamento serão concedidos a partir da data da solicitação, mantendo-se a cobrança, administrativa ou judicialmente, do(s) débito(s) anterior(es)”.</w:t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b/>
                <w:bCs w:val="false"/>
                <w:lang w:eastAsia="pt-BR"/>
              </w:rPr>
              <w:t>4 – Outros (anexar documento).</w:t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</w:tc>
      </w:tr>
      <w:tr>
        <w:trPr>
          <w:trHeight w:val="1787" w:hRule="atLeast"/>
        </w:trPr>
        <w:tc>
          <w:tcPr>
            <w:tcW w:w="9818" w:type="dxa"/>
            <w:tcBorders/>
          </w:tcPr>
          <w:p>
            <w:pPr>
              <w:pStyle w:val="Normal"/>
              <w:spacing w:lineRule="auto" w:line="240" w:before="0" w:after="0"/>
              <w:ind w:firstLine="341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both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>Nestes termos,</w:t>
            </w:r>
          </w:p>
          <w:p>
            <w:pPr>
              <w:pStyle w:val="Normal"/>
              <w:spacing w:lineRule="auto" w:line="240" w:before="0" w:after="0"/>
              <w:ind w:firstLine="341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  <w:t>Pede deferimento.</w:t>
            </w:r>
          </w:p>
          <w:p>
            <w:pPr>
              <w:pStyle w:val="Normal"/>
              <w:spacing w:lineRule="auto" w:line="240" w:before="0" w:after="0"/>
              <w:ind w:firstLine="341"/>
              <w:rPr>
                <w:rFonts w:ascii="Verdana" w:hAnsi="Verdana" w:eastAsia="Times New Roman"/>
                <w:b/>
                <w:lang w:eastAsia="pt-BR"/>
              </w:rPr>
            </w:pPr>
            <w:r>
              <w:rPr>
                <w:rFonts w:eastAsia="Times New Roman" w:ascii="Verdana" w:hAnsi="Verdana"/>
                <w:b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statusText w:type="text" w:val="DIGITE AQUI A CIDADE E UF"/>
                  <w:textInput>
                    <w:default w:val="CIDADE-UF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29" w:name="Texto3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CIDADE-UF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End w:id="29"/>
            <w:r>
              <w:rPr>
                <w:rFonts w:eastAsia="Times New Roman" w:ascii="Verdana" w:hAnsi="Verdana"/>
                <w:lang w:eastAsia="pt-BR"/>
              </w:rPr>
              <w:t xml:space="preserve">,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default w:val="DIA"/>
                    <w:maxLength w:val="3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30" w:name="Texto4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DIA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End w:id="30"/>
            <w:r>
              <w:rPr>
                <w:rFonts w:eastAsia="Times New Roman" w:ascii="Verdana" w:hAnsi="Verdana"/>
                <w:lang w:eastAsia="pt-BR"/>
              </w:rPr>
              <w:t xml:space="preserve"> de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default w:val="MÊS"/>
                    <w:maxLength w:val="20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31" w:name="Texto5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MÊS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bookmarkEnd w:id="31"/>
            <w:r>
              <w:rPr>
                <w:rFonts w:eastAsia="Times New Roman" w:ascii="Verdana" w:hAnsi="Verdana"/>
                <w:lang w:eastAsia="pt-BR"/>
              </w:rPr>
              <w:t xml:space="preserve"> de </w:t>
            </w:r>
            <w:r>
              <w:fldChar w:fldCharType="begin">
                <w:ffData>
                  <w:name w:val="Bookmark"/>
                  <w:enabled/>
                  <w:calcOnExit w:val="0"/>
                  <w:textInput>
                    <w:default w:val="ANO"/>
                    <w:maxLength w:val="20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ANO</w:t>
            </w:r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r>
              <w:rPr>
                <w:rFonts w:eastAsia="Times New Roman" w:ascii="Verdana" w:hAnsi="Verdana"/>
                <w:lang w:eastAsia="pt-BR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  <w:t>________________________________________________</w:t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  <w:t>Assinatura do Proprietário</w:t>
            </w:r>
          </w:p>
          <w:p>
            <w:pPr>
              <w:pStyle w:val="Normal"/>
              <w:spacing w:lineRule="auto" w:line="240" w:before="0" w:after="0"/>
              <w:ind w:firstLine="341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</w:r>
          </w:p>
          <w:p>
            <w:pPr>
              <w:pStyle w:val="Normal"/>
              <w:jc w:val="center"/>
              <w:rPr>
                <w:rFonts w:ascii="Verdana" w:hAnsi="Verdana" w:eastAsia="Times New Roman"/>
                <w:color w:val="FF0000"/>
                <w:lang w:eastAsia="pt-BR"/>
              </w:rPr>
            </w:pPr>
            <w:r>
              <w:rPr>
                <w:rFonts w:eastAsia="Times New Roman" w:ascii="Verdana" w:hAnsi="Verdana"/>
                <w:b/>
                <w:color w:val="FF0000"/>
                <w:lang w:eastAsia="pt-BR"/>
              </w:rPr>
              <w:t>OBS:</w:t>
            </w:r>
            <w:r>
              <w:rPr>
                <w:rFonts w:eastAsia="Times New Roman" w:ascii="Verdana" w:hAnsi="Verdana"/>
                <w:color w:val="FF0000"/>
                <w:lang w:eastAsia="pt-BR"/>
              </w:rPr>
              <w:t xml:space="preserve"> A assinatura do proprietário deve ser reconhecida em cartório.</w:t>
            </w:r>
          </w:p>
          <w:p>
            <w:pPr>
              <w:pStyle w:val="Normal"/>
              <w:jc w:val="center"/>
              <w:rPr>
                <w:rFonts w:ascii="Verdana" w:hAnsi="Verdana" w:eastAsia="Times New Roman"/>
                <w:color w:val="FF0000"/>
                <w:lang w:eastAsia="pt-BR"/>
              </w:rPr>
            </w:pPr>
            <w:r>
              <w:rPr>
                <w:rFonts w:eastAsia="Times New Roman" w:ascii="Verdana" w:hAnsi="Verdana"/>
                <w:color w:val="FF0000"/>
                <w:lang w:eastAsia="pt-BR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Verdana" w:hAnsi="Verdana" w:eastAsia="Times New Roman"/>
                <w:lang w:eastAsia="pt-BR"/>
              </w:rPr>
            </w:pPr>
            <w:r>
              <w:rPr>
                <w:rFonts w:eastAsia="Times New Roman" w:ascii="Verdana" w:hAnsi="Verdana"/>
                <w:lang w:eastAsia="pt-BR"/>
              </w:rPr>
              <w:t xml:space="preserve">Endereço: </w:t>
            </w:r>
            <w:r>
              <w:fldChar w:fldCharType="begin">
                <w:ffData>
                  <w:name w:val="Texto7"/>
                  <w:enabled/>
                  <w:calcOnExit w:val="0"/>
                  <w:statusText w:type="text" w:val="DIGITE AQUI O ENDEREÇO COMPLETO DO ESTABELECIMENTO, COM TELEFONES E E-MAIL."/>
                  <w:textInput>
                    <w:default w:val="DIGITE AQUI O ENDEREÇO COMPLETO DO ESTABELECIMENTO, COM TELEFONES E E-MAIL."/>
                  </w:textInput>
                </w:ffData>
              </w:fldChar>
            </w:r>
            <w:r>
              <w:rPr>
                <w:rFonts w:eastAsia="Times New Roman" w:ascii="Verdana" w:hAnsi="Verdana"/>
                <w:lang w:eastAsia="pt-BR"/>
              </w:rPr>
              <w:instrText xml:space="preserve"> FORMTEXT </w:instrText>
            </w:r>
            <w:bookmarkStart w:id="32" w:name="Texto7_Copia_1"/>
            <w:r>
              <w:rPr>
                <w:rFonts w:eastAsia="Times New Roman" w:ascii="Verdana" w:hAnsi="Verdana"/>
                <w:lang w:eastAsia="pt-BR"/>
              </w:rPr>
            </w:r>
            <w:r>
              <w:rPr>
                <w:rFonts w:eastAsia="Times New Roman" w:ascii="Verdana" w:hAnsi="Verdana"/>
                <w:lang w:eastAsia="pt-BR"/>
              </w:rPr>
              <w:fldChar w:fldCharType="separate"/>
            </w:r>
            <w:r>
              <w:rPr>
                <w:rFonts w:eastAsia="Times New Roman" w:ascii="Verdana" w:hAnsi="Verdana"/>
                <w:lang w:eastAsia="pt-BR"/>
              </w:rPr>
              <w:t>DIGITE AQUI O ENDEREÇO COMPLETO DO ESTABELECIMENTO, COM TELEFONES E E-MAIL.</w:t>
            </w:r>
            <w:r/>
            <w:r>
              <w:rPr>
                <w:rFonts w:eastAsia="Times New Roman" w:ascii="Verdana" w:hAnsi="Verdana"/>
                <w:lang w:eastAsia="pt-BR"/>
              </w:rPr>
              <w:fldChar w:fldCharType="end"/>
            </w:r>
            <w:r>
              <w:rPr>
                <w:rFonts w:eastAsia="Times New Roman" w:ascii="Verdana" w:hAnsi="Verdana"/>
                <w:lang w:eastAsia="pt-BR"/>
              </w:rPr>
            </w:r>
            <w:bookmarkEnd w:id="32"/>
          </w:p>
        </w:tc>
      </w:tr>
    </w:tbl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720" w:right="720" w:gutter="0" w:header="737" w:top="2977" w:footer="624" w:bottom="681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78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4a0"/>
    </w:tblPr>
    <w:tblGrid>
      <w:gridCol w:w="1391"/>
      <w:gridCol w:w="8686"/>
    </w:tblGrid>
    <w:tr>
      <w:trPr/>
      <w:tc>
        <w:tcPr>
          <w:tcW w:w="1391" w:type="dxa"/>
          <w:tcBorders/>
        </w:tcPr>
        <w:p>
          <w:pPr>
            <w:pStyle w:val="Footer"/>
            <w:spacing w:lineRule="auto" w:line="276"/>
            <w:ind w:left="-7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8255</wp:posOffset>
                </wp:positionH>
                <wp:positionV relativeFrom="paragraph">
                  <wp:posOffset>47625</wp:posOffset>
                </wp:positionV>
                <wp:extent cx="1864995" cy="514350"/>
                <wp:effectExtent l="0" t="0" r="0" b="0"/>
                <wp:wrapSquare wrapText="largest"/>
                <wp:docPr id="5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99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86" w:type="dxa"/>
          <w:tcBorders/>
          <w:vAlign w:val="center"/>
        </w:tcPr>
        <w:tbl>
          <w:tblPr>
            <w:tblW w:w="8786" w:type="dxa"/>
            <w:jc w:val="left"/>
            <w:tblInd w:w="0" w:type="dxa"/>
            <w:tblLayout w:type="fixed"/>
            <w:tblCellMar>
              <w:top w:w="0" w:type="dxa"/>
              <w:left w:w="70" w:type="dxa"/>
              <w:bottom w:w="0" w:type="dxa"/>
              <w:right w:w="70" w:type="dxa"/>
            </w:tblCellMar>
            <w:tblLook w:val="0000"/>
          </w:tblPr>
          <w:tblGrid>
            <w:gridCol w:w="1604"/>
            <w:gridCol w:w="7181"/>
          </w:tblGrid>
          <w:tr>
            <w:trPr/>
            <w:tc>
              <w:tcPr>
                <w:tcW w:w="1604" w:type="dxa"/>
                <w:tcBorders/>
              </w:tcPr>
              <w:p>
                <w:pPr>
                  <w:pStyle w:val="Rodape9"/>
                  <w:ind w:left="-70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</w:r>
              </w:p>
            </w:tc>
            <w:tc>
              <w:tcPr>
                <w:tcW w:w="7181" w:type="dxa"/>
                <w:tcBorders/>
                <w:vAlign w:val="center"/>
              </w:tcPr>
              <w:p>
                <w:pPr>
                  <w:pStyle w:val="Rodape9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pStyle w:val="Rodape9"/>
                  <w:jc w:val="center"/>
                  <w:rPr/>
                </w:pPr>
                <w:r>
                  <w:rPr>
                    <w:rFonts w:ascii="Arial" w:hAnsi="Arial"/>
                    <w:sz w:val="20"/>
                  </w:rPr>
                  <w:t>Rua Major Ladislau Ferreira, Nº 367 – CEP: 69.905-279 – Rio Branco/AC</w:t>
                </w:r>
              </w:p>
              <w:p>
                <w:pPr>
                  <w:pStyle w:val="Rodape9"/>
                  <w:jc w:val="center"/>
                  <w:rPr/>
                </w:pPr>
                <w:r>
                  <w:rPr>
                    <w:rFonts w:ascii="Arial" w:hAnsi="Arial"/>
                    <w:sz w:val="20"/>
                    <w:lang w:val="fr-FR"/>
                  </w:rPr>
                  <w:t xml:space="preserve">Telefone: (68) 3224-5570 -  </w:t>
                </w:r>
                <w:hyperlink r:id="rId2">
                  <w:r>
                    <w:rPr>
                      <w:rStyle w:val="Style9"/>
                      <w:rFonts w:ascii="Arial" w:hAnsi="Arial"/>
                      <w:color w:val="0563C1"/>
                      <w:sz w:val="20"/>
                      <w:u w:val="single"/>
                      <w:lang w:val="fr-FR"/>
                    </w:rPr>
                    <w:t>crmvac@crmvac.org.br</w:t>
                  </w:r>
                </w:hyperlink>
              </w:p>
              <w:p>
                <w:pPr>
                  <w:pStyle w:val="Rodape9"/>
                  <w:rPr/>
                </w:pPr>
                <w:r>
                  <w:rPr/>
                </w:r>
              </w:p>
            </w:tc>
          </w:tr>
        </w:tbl>
        <w:p>
          <w:pPr>
            <w:pStyle w:val="Footer"/>
            <w:spacing w:lineRule="auto" w:line="276"/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>
            <w:rPr>
              <w:rFonts w:cs="Arial" w:ascii="Arial" w:hAnsi="Arial"/>
              <w:sz w:val="20"/>
              <w:szCs w:val="20"/>
              <w:lang w:val="fr-FR"/>
            </w:rPr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78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4a0"/>
    </w:tblPr>
    <w:tblGrid>
      <w:gridCol w:w="1391"/>
      <w:gridCol w:w="8686"/>
    </w:tblGrid>
    <w:tr>
      <w:trPr/>
      <w:tc>
        <w:tcPr>
          <w:tcW w:w="1391" w:type="dxa"/>
          <w:tcBorders/>
        </w:tcPr>
        <w:p>
          <w:pPr>
            <w:pStyle w:val="Footer"/>
            <w:spacing w:lineRule="auto" w:line="276"/>
            <w:ind w:left="-7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8255</wp:posOffset>
                </wp:positionH>
                <wp:positionV relativeFrom="paragraph">
                  <wp:posOffset>47625</wp:posOffset>
                </wp:positionV>
                <wp:extent cx="1864995" cy="514350"/>
                <wp:effectExtent l="0" t="0" r="0" b="0"/>
                <wp:wrapSquare wrapText="largest"/>
                <wp:docPr id="6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99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86" w:type="dxa"/>
          <w:tcBorders/>
          <w:vAlign w:val="center"/>
        </w:tcPr>
        <w:tbl>
          <w:tblPr>
            <w:tblW w:w="8786" w:type="dxa"/>
            <w:jc w:val="left"/>
            <w:tblInd w:w="0" w:type="dxa"/>
            <w:tblLayout w:type="fixed"/>
            <w:tblCellMar>
              <w:top w:w="0" w:type="dxa"/>
              <w:left w:w="70" w:type="dxa"/>
              <w:bottom w:w="0" w:type="dxa"/>
              <w:right w:w="70" w:type="dxa"/>
            </w:tblCellMar>
            <w:tblLook w:val="0000"/>
          </w:tblPr>
          <w:tblGrid>
            <w:gridCol w:w="1604"/>
            <w:gridCol w:w="7181"/>
          </w:tblGrid>
          <w:tr>
            <w:trPr/>
            <w:tc>
              <w:tcPr>
                <w:tcW w:w="1604" w:type="dxa"/>
                <w:tcBorders/>
              </w:tcPr>
              <w:p>
                <w:pPr>
                  <w:pStyle w:val="Rodape9"/>
                  <w:ind w:left="-70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</w:r>
              </w:p>
            </w:tc>
            <w:tc>
              <w:tcPr>
                <w:tcW w:w="7181" w:type="dxa"/>
                <w:tcBorders/>
                <w:vAlign w:val="center"/>
              </w:tcPr>
              <w:p>
                <w:pPr>
                  <w:pStyle w:val="Rodape9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pStyle w:val="Rodape9"/>
                  <w:jc w:val="center"/>
                  <w:rPr/>
                </w:pPr>
                <w:r>
                  <w:rPr>
                    <w:rFonts w:ascii="Arial" w:hAnsi="Arial"/>
                    <w:sz w:val="20"/>
                  </w:rPr>
                  <w:t>Rua Major Ladislau Ferreira, Nº 367 – CEP: 69.905-279 – Rio Branco/AC</w:t>
                </w:r>
              </w:p>
              <w:p>
                <w:pPr>
                  <w:pStyle w:val="Rodape9"/>
                  <w:jc w:val="center"/>
                  <w:rPr/>
                </w:pPr>
                <w:r>
                  <w:rPr>
                    <w:rFonts w:ascii="Arial" w:hAnsi="Arial"/>
                    <w:sz w:val="20"/>
                    <w:lang w:val="fr-FR"/>
                  </w:rPr>
                  <w:t xml:space="preserve">Telefone: (68) 3224-5570 -  </w:t>
                </w:r>
                <w:hyperlink r:id="rId2">
                  <w:r>
                    <w:rPr>
                      <w:rStyle w:val="Style9"/>
                      <w:rFonts w:ascii="Arial" w:hAnsi="Arial"/>
                      <w:color w:val="0563C1"/>
                      <w:sz w:val="20"/>
                      <w:u w:val="single"/>
                      <w:lang w:val="fr-FR"/>
                    </w:rPr>
                    <w:t>crmvac@crmvac.org.br</w:t>
                  </w:r>
                </w:hyperlink>
              </w:p>
              <w:p>
                <w:pPr>
                  <w:pStyle w:val="Rodape9"/>
                  <w:rPr/>
                </w:pPr>
                <w:r>
                  <w:rPr/>
                </w:r>
              </w:p>
            </w:tc>
          </w:tr>
        </w:tbl>
        <w:p>
          <w:pPr>
            <w:pStyle w:val="Footer"/>
            <w:spacing w:lineRule="auto" w:line="276"/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>
            <w:rPr>
              <w:rFonts w:cs="Arial" w:ascii="Arial" w:hAnsi="Arial"/>
              <w:sz w:val="20"/>
              <w:szCs w:val="20"/>
              <w:lang w:val="fr-FR"/>
            </w:rPr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4"/>
        <w:szCs w:val="24"/>
        <w:lang w:eastAsia="pt-BR"/>
      </w:rPr>
    </w:pPr>
    <w:r>
      <w:rPr>
        <w:sz w:val="24"/>
        <w:szCs w:val="24"/>
        <w:lang w:eastAsia="pt-BR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3771900</wp:posOffset>
              </wp:positionH>
              <wp:positionV relativeFrom="paragraph">
                <wp:posOffset>-270510</wp:posOffset>
              </wp:positionV>
              <wp:extent cx="3314700" cy="34290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c0c0c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PROTOCOLO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t" o:allowincell="f" style="position:absolute;margin-left:297pt;margin-top:-21.3pt;width:260.95pt;height:26.95pt;mso-wrap-style:square;v-text-anchor:top">
              <v:fill o:detectmouseclick="t" type="solid" color2="black"/>
              <v:stroke color="silver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PROTOCOLO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2922270</wp:posOffset>
          </wp:positionH>
          <wp:positionV relativeFrom="paragraph">
            <wp:posOffset>-189865</wp:posOffset>
          </wp:positionV>
          <wp:extent cx="666750" cy="647700"/>
          <wp:effectExtent l="0" t="0" r="0" b="0"/>
          <wp:wrapTight wrapText="bothSides">
            <wp:wrapPolygon edited="0">
              <wp:start x="-10" y="0"/>
              <wp:lineTo x="-10" y="20957"/>
              <wp:lineTo x="20975" y="20957"/>
              <wp:lineTo x="20975" y="0"/>
              <wp:lineTo x="-10" y="0"/>
            </wp:wrapPolygon>
          </wp:wrapTight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ahoma" w:hAnsi="Tahoma" w:cs="Tahoma"/>
      </w:rPr>
    </w:pPr>
    <w:r>
      <w:rPr>
        <w:rFonts w:cs="Tahoma" w:ascii="Tahoma" w:hAnsi="Tahoma"/>
      </w:rPr>
      <w:t>Serviço Público Federal</w:t>
    </w:r>
  </w:p>
  <w:p>
    <w:pPr>
      <w:pStyle w:val="Header"/>
      <w:jc w:val="center"/>
      <w:rPr/>
    </w:pPr>
    <w:r>
      <w:rPr>
        <w:rFonts w:cs="Tahoma" w:ascii="Tahoma" w:hAnsi="Tahoma"/>
      </w:rPr>
      <w:t>Conselho Regional de Medicina Veterinária do Estado do Acre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4"/>
        <w:szCs w:val="24"/>
        <w:lang w:eastAsia="pt-BR"/>
      </w:rPr>
    </w:pPr>
    <w:r>
      <w:rPr>
        <w:sz w:val="24"/>
        <w:szCs w:val="24"/>
        <w:lang w:eastAsia="pt-BR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3771900</wp:posOffset>
              </wp:positionH>
              <wp:positionV relativeFrom="paragraph">
                <wp:posOffset>-270510</wp:posOffset>
              </wp:positionV>
              <wp:extent cx="3314700" cy="34290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c0c0c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PROTOCOLO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t" o:allowincell="f" style="position:absolute;margin-left:297pt;margin-top:-21.3pt;width:260.95pt;height:26.95pt;mso-wrap-style:square;v-text-anchor:top">
              <v:fill o:detectmouseclick="t" type="solid" color2="black"/>
              <v:stroke color="silver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PROTOCOLO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2922270</wp:posOffset>
          </wp:positionH>
          <wp:positionV relativeFrom="paragraph">
            <wp:posOffset>-189865</wp:posOffset>
          </wp:positionV>
          <wp:extent cx="666750" cy="647700"/>
          <wp:effectExtent l="0" t="0" r="0" b="0"/>
          <wp:wrapTight wrapText="bothSides">
            <wp:wrapPolygon edited="0">
              <wp:start x="-10" y="0"/>
              <wp:lineTo x="-10" y="20957"/>
              <wp:lineTo x="20975" y="20957"/>
              <wp:lineTo x="20975" y="0"/>
              <wp:lineTo x="-10" y="0"/>
            </wp:wrapPolygon>
          </wp:wrapTight>
          <wp:docPr id="4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ahoma" w:hAnsi="Tahoma" w:cs="Tahoma"/>
      </w:rPr>
    </w:pPr>
    <w:r>
      <w:rPr>
        <w:rFonts w:cs="Tahoma" w:ascii="Tahoma" w:hAnsi="Tahoma"/>
      </w:rPr>
      <w:t>Serviço Público Federal</w:t>
    </w:r>
  </w:p>
  <w:p>
    <w:pPr>
      <w:pStyle w:val="Header"/>
      <w:jc w:val="center"/>
      <w:rPr/>
    </w:pPr>
    <w:r>
      <w:rPr>
        <w:rFonts w:cs="Tahoma" w:ascii="Tahoma" w:hAnsi="Tahoma"/>
      </w:rPr>
      <w:t>Conselho Regional de Medicina Veterinária do Estado do Acre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documentProtection w:edit="forms" w:enforcement="1" w:formatting="1" w:cryptProviderType="rsaAES" w:cryptAlgorithmClass="hash" w:cryptAlgorithmType="typeAny" w:cryptAlgorithmSid="14" w:cryptSpinCount="100000" w:hash="v96/Jp8WS2R3dD8lzGNja8b+nz/C0ati8Hk6p/3Vt68YAx8VqRcpE9QbQ2+ex0ar22sciT7t/N1g&#10;h3P8GCy/Mw==" w:salt="k/n3/rIfLUs/KATTCy4z5A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08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0590"/>
    <w:rPr/>
  </w:style>
  <w:style w:type="character" w:styleId="RodapChar" w:customStyle="1">
    <w:name w:val="Rodapé Char"/>
    <w:basedOn w:val="DefaultParagraphFont"/>
    <w:uiPriority w:val="99"/>
    <w:qFormat/>
    <w:rsid w:val="003f059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00d0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26419f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3f05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f05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00d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odape9" w:customStyle="1">
    <w:name w:val="Rodapée9"/>
    <w:basedOn w:val="Normal"/>
    <w:uiPriority w:val="99"/>
    <w:qFormat/>
    <w:rsid w:val="004c7ad9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>
      <w:rFonts w:ascii="Times New Roman" w:hAnsi="Times New Roman" w:eastAsia="Times New Roman"/>
      <w:kern w:val="2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64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rmvac@crmvac.org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rmvac@crmvac.org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B13D1-938C-47F8-A44A-C10D4BC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LibreOffice/24.8.4.2$Windows_X86_64 LibreOffice_project/bb3cfa12c7b1bf994ecc5649a80400d06cd71002</Application>
  <AppVersion>15.0000</AppVersion>
  <Pages>2</Pages>
  <Words>242</Words>
  <Characters>1448</Characters>
  <CharactersWithSpaces>1691</CharactersWithSpaces>
  <Paragraphs>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2018-12-03T11:19:00Z</dcterms:created>
  <dc:creator>Saint Clair Carvalho Lôbo</dc:creator>
  <dc:description/>
  <dc:language>pt-BR</dc:language>
  <cp:lastModifiedBy/>
  <cp:lastPrinted>2017-05-18T17:37:00Z</cp:lastPrinted>
  <dcterms:modified xsi:type="dcterms:W3CDTF">2025-01-29T11:18:52Z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